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F3EE"/>
  <w:body>
    <w:p w:rsidR="00CE5D43" w:rsidRDefault="00824471">
      <w:pPr>
        <w:pBdr>
          <w:top w:val="nil"/>
          <w:left w:val="nil"/>
          <w:bottom w:val="nil"/>
          <w:right w:val="nil"/>
          <w:between w:val="nil"/>
        </w:pBdr>
        <w:ind w:hanging="566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-1424</wp:posOffset>
            </wp:positionH>
            <wp:positionV relativeFrom="page">
              <wp:posOffset>0</wp:posOffset>
            </wp:positionV>
            <wp:extent cx="7567200" cy="10695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clrChange>
                        <a:clrFrom>
                          <a:srgbClr val="F6F3EE"/>
                        </a:clrFrom>
                        <a:clrTo>
                          <a:srgbClr val="F6F3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106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5D43" w:rsidRDefault="00CE5D43"/>
    <w:p w:rsidR="00CE5D43" w:rsidRDefault="00CE5D43" w:rsidP="00D46A36">
      <w:pPr>
        <w:jc w:val="right"/>
      </w:pPr>
    </w:p>
    <w:p w:rsidR="00D46A36" w:rsidRDefault="00D46A36" w:rsidP="00D46A36"/>
    <w:p w:rsidR="00CE5D43" w:rsidRPr="00D46A36" w:rsidRDefault="00824471" w:rsidP="00D46A36">
      <w:pPr>
        <w:jc w:val="center"/>
        <w:rPr>
          <w:b/>
          <w:color w:val="DA2224"/>
          <w:sz w:val="96"/>
          <w:szCs w:val="96"/>
        </w:rPr>
      </w:pPr>
      <w:r w:rsidRPr="00D46A36">
        <w:rPr>
          <w:b/>
          <w:color w:val="DA2224"/>
          <w:sz w:val="96"/>
          <w:szCs w:val="96"/>
        </w:rPr>
        <w:t>9</w:t>
      </w:r>
      <w:r w:rsidR="00061499">
        <w:rPr>
          <w:b/>
          <w:color w:val="DA2224"/>
          <w:sz w:val="96"/>
          <w:szCs w:val="96"/>
        </w:rPr>
        <w:t>64</w:t>
      </w:r>
      <w:r w:rsidR="000B685E">
        <w:rPr>
          <w:b/>
          <w:color w:val="DA2224"/>
          <w:sz w:val="96"/>
          <w:szCs w:val="96"/>
        </w:rPr>
        <w:t xml:space="preserve"> </w:t>
      </w:r>
      <w:r w:rsidR="00F65E2F">
        <w:rPr>
          <w:b/>
          <w:color w:val="DA2224"/>
          <w:sz w:val="96"/>
          <w:szCs w:val="96"/>
        </w:rPr>
        <w:t>CARRERA 2</w:t>
      </w:r>
    </w:p>
    <w:p w:rsidR="00CE5D43" w:rsidRPr="00D46A36" w:rsidRDefault="00F65E2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82</w:t>
      </w:r>
      <w:r w:rsidR="00EC6895">
        <w:rPr>
          <w:b/>
          <w:sz w:val="96"/>
          <w:szCs w:val="96"/>
        </w:rPr>
        <w:t xml:space="preserve"> </w:t>
      </w:r>
      <w:r w:rsidR="00C374C8">
        <w:rPr>
          <w:b/>
          <w:sz w:val="96"/>
          <w:szCs w:val="96"/>
        </w:rPr>
        <w:t>0</w:t>
      </w:r>
      <w:r w:rsidR="00824471" w:rsidRPr="00D46A36">
        <w:rPr>
          <w:b/>
          <w:sz w:val="96"/>
          <w:szCs w:val="96"/>
        </w:rPr>
        <w:t>00</w:t>
      </w:r>
      <w:r w:rsidR="00D46A36">
        <w:rPr>
          <w:b/>
          <w:sz w:val="96"/>
          <w:szCs w:val="96"/>
        </w:rPr>
        <w:t xml:space="preserve"> </w:t>
      </w:r>
      <w:r w:rsidR="00824471" w:rsidRPr="00D46A36">
        <w:rPr>
          <w:b/>
          <w:sz w:val="96"/>
          <w:szCs w:val="96"/>
        </w:rPr>
        <w:t>€</w:t>
      </w:r>
      <w:r w:rsidR="00D46A36">
        <w:rPr>
          <w:b/>
          <w:sz w:val="96"/>
          <w:szCs w:val="96"/>
        </w:rPr>
        <w:t xml:space="preserve"> </w:t>
      </w:r>
    </w:p>
    <w:p w:rsidR="00CE5D43" w:rsidRPr="00D46A36" w:rsidRDefault="00824471" w:rsidP="006F5DEC">
      <w:pPr>
        <w:ind w:left="4318" w:hanging="4884"/>
        <w:rPr>
          <w:sz w:val="44"/>
          <w:szCs w:val="44"/>
        </w:rPr>
      </w:pPr>
      <w:r w:rsidRPr="00D46A36">
        <w:rPr>
          <w:sz w:val="44"/>
          <w:szCs w:val="44"/>
        </w:rPr>
        <w:t>Modèle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061499">
        <w:rPr>
          <w:sz w:val="44"/>
          <w:szCs w:val="44"/>
        </w:rPr>
        <w:t xml:space="preserve">964 </w:t>
      </w:r>
      <w:r w:rsidR="00C94B49">
        <w:rPr>
          <w:sz w:val="44"/>
          <w:szCs w:val="44"/>
        </w:rPr>
        <w:t>RS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 xml:space="preserve">Date </w:t>
      </w:r>
      <w:r w:rsidRPr="00D46A36">
        <w:rPr>
          <w:sz w:val="36"/>
          <w:szCs w:val="36"/>
        </w:rPr>
        <w:t>M.E.C</w:t>
      </w:r>
      <w:r w:rsidRPr="00D46A36">
        <w:rPr>
          <w:sz w:val="44"/>
          <w:szCs w:val="44"/>
        </w:rPr>
        <w:t xml:space="preserve">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F65E2F">
        <w:rPr>
          <w:sz w:val="44"/>
          <w:szCs w:val="44"/>
        </w:rPr>
        <w:t>16/09/1993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An. Modèle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B6557E">
        <w:rPr>
          <w:sz w:val="44"/>
          <w:szCs w:val="44"/>
        </w:rPr>
        <w:tab/>
      </w:r>
      <w:r w:rsidR="00F65E2F">
        <w:rPr>
          <w:sz w:val="44"/>
          <w:szCs w:val="44"/>
        </w:rPr>
        <w:t>1994</w:t>
      </w:r>
    </w:p>
    <w:p w:rsidR="00CE5D43" w:rsidRPr="00D46A36" w:rsidRDefault="00F65E2F" w:rsidP="00C94B49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Kilométrage</w:t>
      </w:r>
      <w:r w:rsidR="00D46A36">
        <w:rPr>
          <w:sz w:val="44"/>
          <w:szCs w:val="44"/>
        </w:rPr>
        <w:t xml:space="preserve"> </w:t>
      </w:r>
      <w:r w:rsidR="00D46A36" w:rsidRPr="00D46A36">
        <w:rPr>
          <w:sz w:val="20"/>
          <w:szCs w:val="20"/>
        </w:rPr>
        <w:t>non garanti</w:t>
      </w:r>
      <w:r w:rsidR="00824471" w:rsidRPr="00D46A36">
        <w:rPr>
          <w:sz w:val="44"/>
          <w:szCs w:val="44"/>
        </w:rPr>
        <w:t xml:space="preserve"> :</w:t>
      </w:r>
      <w:r w:rsidR="00D46A36" w:rsidRPr="00D46A36">
        <w:rPr>
          <w:sz w:val="44"/>
          <w:szCs w:val="44"/>
        </w:rPr>
        <w:t xml:space="preserve">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>
        <w:rPr>
          <w:sz w:val="44"/>
          <w:szCs w:val="44"/>
        </w:rPr>
        <w:t>160 890</w:t>
      </w:r>
    </w:p>
    <w:p w:rsidR="00CE5D43" w:rsidRPr="00D46A36" w:rsidRDefault="00824471">
      <w:pPr>
        <w:ind w:hanging="566"/>
        <w:rPr>
          <w:sz w:val="44"/>
          <w:szCs w:val="44"/>
        </w:rPr>
      </w:pPr>
      <w:r w:rsidRPr="00D46A36">
        <w:rPr>
          <w:sz w:val="44"/>
          <w:szCs w:val="44"/>
        </w:rPr>
        <w:t>Puissance</w:t>
      </w:r>
      <w:r w:rsidR="00D46A36">
        <w:rPr>
          <w:sz w:val="44"/>
          <w:szCs w:val="44"/>
        </w:rPr>
        <w:t xml:space="preserve"> : </w:t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D46A36">
        <w:rPr>
          <w:sz w:val="44"/>
          <w:szCs w:val="44"/>
        </w:rPr>
        <w:tab/>
      </w:r>
      <w:r w:rsidR="00F65E2F">
        <w:rPr>
          <w:sz w:val="44"/>
          <w:szCs w:val="44"/>
        </w:rPr>
        <w:t>285 CV / 20 CV fiscaux</w:t>
      </w:r>
    </w:p>
    <w:p w:rsidR="00CE5D43" w:rsidRPr="00D46A36" w:rsidRDefault="00824471" w:rsidP="00D46A36">
      <w:pPr>
        <w:ind w:hanging="566"/>
        <w:rPr>
          <w:b/>
          <w:color w:val="DA2224"/>
          <w:sz w:val="44"/>
          <w:szCs w:val="44"/>
          <w:u w:val="single"/>
        </w:rPr>
      </w:pPr>
      <w:r>
        <w:rPr>
          <w:b/>
          <w:color w:val="DA2224"/>
          <w:sz w:val="44"/>
          <w:szCs w:val="44"/>
          <w:u w:val="single"/>
        </w:rPr>
        <w:t>Descriptif</w:t>
      </w:r>
      <w:r w:rsidR="00D46A36">
        <w:rPr>
          <w:b/>
          <w:color w:val="DA2224"/>
          <w:sz w:val="44"/>
          <w:szCs w:val="44"/>
          <w:u w:val="single"/>
        </w:rPr>
        <w:t xml:space="preserve"> </w:t>
      </w:r>
      <w:r>
        <w:rPr>
          <w:b/>
          <w:color w:val="DA2224"/>
          <w:sz w:val="44"/>
          <w:szCs w:val="44"/>
          <w:u w:val="single"/>
        </w:rPr>
        <w:t>/</w:t>
      </w:r>
      <w:r w:rsidR="00D46A36">
        <w:rPr>
          <w:b/>
          <w:color w:val="DA2224"/>
          <w:sz w:val="44"/>
          <w:szCs w:val="44"/>
          <w:u w:val="single"/>
        </w:rPr>
        <w:t xml:space="preserve"> Options :</w:t>
      </w:r>
    </w:p>
    <w:p w:rsidR="003E6AEC" w:rsidRDefault="003E6AEC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65E2F">
        <w:rPr>
          <w:sz w:val="40"/>
          <w:szCs w:val="40"/>
        </w:rPr>
        <w:t xml:space="preserve">Couleur extérieur </w:t>
      </w:r>
      <w:proofErr w:type="spellStart"/>
      <w:r w:rsidR="00F65E2F">
        <w:rPr>
          <w:sz w:val="40"/>
          <w:szCs w:val="40"/>
        </w:rPr>
        <w:t>nuir</w:t>
      </w:r>
      <w:proofErr w:type="spellEnd"/>
      <w:r w:rsidR="00F65E2F">
        <w:rPr>
          <w:sz w:val="40"/>
          <w:szCs w:val="40"/>
        </w:rPr>
        <w:t xml:space="preserve"> / intérieur cuir noir 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Boite de vitesse manuelle refaite à neuf (par MCG en 2017)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Moteur refait à neuf et préparé à 285 CV par MCG en 2016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Amortisseurs </w:t>
      </w:r>
      <w:proofErr w:type="spellStart"/>
      <w:r>
        <w:rPr>
          <w:sz w:val="40"/>
          <w:szCs w:val="40"/>
        </w:rPr>
        <w:t>Bilstein</w:t>
      </w:r>
      <w:proofErr w:type="spellEnd"/>
      <w:r>
        <w:rPr>
          <w:sz w:val="40"/>
          <w:szCs w:val="40"/>
        </w:rPr>
        <w:t xml:space="preserve"> Sport 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Pneus neufs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Même propriétaire depuis 23 ans 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Dossiers factures complet 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Climatiseur </w:t>
      </w:r>
    </w:p>
    <w:p w:rsidR="00F65E2F" w:rsidRDefault="00F65E2F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Toit ouvrant électrique </w:t>
      </w:r>
    </w:p>
    <w:p w:rsidR="00F65E2F" w:rsidRDefault="00946AD1" w:rsidP="001A2819">
      <w:pPr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172720</wp:posOffset>
                </wp:positionV>
                <wp:extent cx="3086100" cy="853440"/>
                <wp:effectExtent l="57150" t="19050" r="76200" b="990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AD1" w:rsidRPr="00946AD1" w:rsidRDefault="00946AD1" w:rsidP="00946AD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46AD1">
                              <w:rPr>
                                <w:b/>
                                <w:sz w:val="44"/>
                                <w:szCs w:val="44"/>
                              </w:rPr>
                              <w:t>Vendu révisé</w:t>
                            </w:r>
                          </w:p>
                          <w:p w:rsidR="00946AD1" w:rsidRPr="00946AD1" w:rsidRDefault="00946AD1" w:rsidP="00946AD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46AD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GARANTIE 1 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3" o:spid="_x0000_s1026" style="position:absolute;left:0;text-align:left;margin-left:246.6pt;margin-top:13.6pt;width:243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46AD1" w:rsidRPr="00946AD1" w:rsidRDefault="00946AD1" w:rsidP="00946AD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46AD1">
                        <w:rPr>
                          <w:b/>
                          <w:sz w:val="44"/>
                          <w:szCs w:val="44"/>
                        </w:rPr>
                        <w:t>Vendu révisé</w:t>
                      </w:r>
                    </w:p>
                    <w:p w:rsidR="00946AD1" w:rsidRPr="00946AD1" w:rsidRDefault="00946AD1" w:rsidP="00946AD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46AD1">
                        <w:rPr>
                          <w:b/>
                          <w:sz w:val="44"/>
                          <w:szCs w:val="44"/>
                        </w:rPr>
                        <w:t xml:space="preserve">GARANTIE 1 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  <w:szCs w:val="40"/>
        </w:rPr>
        <w:t>Sièges chauffants</w:t>
      </w:r>
      <w:bookmarkStart w:id="0" w:name="_GoBack"/>
      <w:bookmarkEnd w:id="0"/>
      <w:r w:rsidR="00F65E2F">
        <w:rPr>
          <w:sz w:val="40"/>
          <w:szCs w:val="40"/>
        </w:rPr>
        <w:t xml:space="preserve"> </w:t>
      </w:r>
    </w:p>
    <w:p w:rsidR="00F65E2F" w:rsidRDefault="00F65E2F" w:rsidP="00F65E2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Airbag </w:t>
      </w:r>
    </w:p>
    <w:p w:rsidR="00F65E2F" w:rsidRDefault="00F65E2F" w:rsidP="00F65E2F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… ETC …</w:t>
      </w:r>
    </w:p>
    <w:p w:rsidR="00F65E2F" w:rsidRPr="00F65E2F" w:rsidRDefault="00F65E2F" w:rsidP="00F65E2F">
      <w:pPr>
        <w:rPr>
          <w:sz w:val="40"/>
          <w:szCs w:val="40"/>
        </w:rPr>
      </w:pPr>
    </w:p>
    <w:sectPr w:rsidR="00F65E2F" w:rsidRPr="00F65E2F">
      <w:footerReference w:type="default" r:id="rId8"/>
      <w:pgSz w:w="11909" w:h="16834"/>
      <w:pgMar w:top="1440" w:right="1440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73" w:rsidRDefault="00A91F73">
      <w:pPr>
        <w:spacing w:line="240" w:lineRule="auto"/>
      </w:pPr>
      <w:r>
        <w:separator/>
      </w:r>
    </w:p>
  </w:endnote>
  <w:endnote w:type="continuationSeparator" w:id="0">
    <w:p w:rsidR="00A91F73" w:rsidRDefault="00A91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43" w:rsidRDefault="00CE5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73" w:rsidRDefault="00A91F73">
      <w:pPr>
        <w:spacing w:line="240" w:lineRule="auto"/>
      </w:pPr>
      <w:r>
        <w:separator/>
      </w:r>
    </w:p>
  </w:footnote>
  <w:footnote w:type="continuationSeparator" w:id="0">
    <w:p w:rsidR="00A91F73" w:rsidRDefault="00A91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67F19"/>
    <w:multiLevelType w:val="multilevel"/>
    <w:tmpl w:val="4D866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43"/>
    <w:rsid w:val="00061499"/>
    <w:rsid w:val="000676B4"/>
    <w:rsid w:val="000B685E"/>
    <w:rsid w:val="0013433D"/>
    <w:rsid w:val="00183A48"/>
    <w:rsid w:val="001A2819"/>
    <w:rsid w:val="001A290F"/>
    <w:rsid w:val="002633E9"/>
    <w:rsid w:val="00322BB5"/>
    <w:rsid w:val="00331C6B"/>
    <w:rsid w:val="003E6AEC"/>
    <w:rsid w:val="005B1541"/>
    <w:rsid w:val="006F5DEC"/>
    <w:rsid w:val="007427A1"/>
    <w:rsid w:val="00824471"/>
    <w:rsid w:val="00852AC2"/>
    <w:rsid w:val="00946AD1"/>
    <w:rsid w:val="0095188A"/>
    <w:rsid w:val="00A91F73"/>
    <w:rsid w:val="00B02C2D"/>
    <w:rsid w:val="00B6557E"/>
    <w:rsid w:val="00C374C8"/>
    <w:rsid w:val="00C94B49"/>
    <w:rsid w:val="00CE5D43"/>
    <w:rsid w:val="00CF404F"/>
    <w:rsid w:val="00D46A36"/>
    <w:rsid w:val="00D76826"/>
    <w:rsid w:val="00E0110A"/>
    <w:rsid w:val="00EC6895"/>
    <w:rsid w:val="00EE593C"/>
    <w:rsid w:val="00F16CFC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CE06"/>
  <w15:docId w15:val="{51E90F7C-AD5D-498A-9D31-FD2EDDA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3</cp:revision>
  <cp:lastPrinted>2023-02-01T09:29:00Z</cp:lastPrinted>
  <dcterms:created xsi:type="dcterms:W3CDTF">2023-03-10T09:53:00Z</dcterms:created>
  <dcterms:modified xsi:type="dcterms:W3CDTF">2023-03-10T10:02:00Z</dcterms:modified>
</cp:coreProperties>
</file>